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551E83">
      <w:pPr>
        <w:jc w:val="center"/>
        <w:rPr>
          <w:rFonts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校长办公会议题征集表</w:t>
      </w:r>
    </w:p>
    <w:p w14:paraId="043DF3F3">
      <w:pPr>
        <w:spacing w:line="520" w:lineRule="exact"/>
        <w:rPr>
          <w:rFonts w:ascii="方正仿宋_GBK" w:hAnsi="方正仿宋_GBK" w:eastAsia="方正仿宋_GBK" w:cs="方正仿宋_GBK"/>
          <w:b/>
          <w:sz w:val="30"/>
          <w:szCs w:val="30"/>
        </w:rPr>
      </w:pPr>
      <w:r>
        <w:rPr>
          <w:rFonts w:hint="eastAsia" w:ascii="方正仿宋_GBK" w:hAnsi="方正仿宋_GBK" w:eastAsia="方正仿宋_GBK" w:cs="方正仿宋_GBK"/>
          <w:b/>
          <w:sz w:val="30"/>
          <w:szCs w:val="30"/>
        </w:rPr>
        <w:t xml:space="preserve">申报单位：              主要负责人签字：     </w:t>
      </w:r>
      <w:r>
        <w:rPr>
          <w:rFonts w:ascii="方正仿宋_GBK" w:hAnsi="方正仿宋_GBK" w:eastAsia="方正仿宋_GBK" w:cs="方正仿宋_GBK"/>
          <w:b/>
          <w:sz w:val="30"/>
          <w:szCs w:val="30"/>
        </w:rPr>
        <w:t xml:space="preserve"> </w:t>
      </w:r>
      <w:r>
        <w:rPr>
          <w:rFonts w:hint="eastAsia" w:ascii="方正仿宋_GBK" w:hAnsi="方正仿宋_GBK" w:eastAsia="方正仿宋_GBK" w:cs="方正仿宋_GBK"/>
          <w:b/>
          <w:i/>
          <w:iCs/>
          <w:sz w:val="30"/>
          <w:szCs w:val="30"/>
        </w:rPr>
        <w:t xml:space="preserve"> </w:t>
      </w:r>
      <w:r>
        <w:rPr>
          <w:rFonts w:hint="eastAsia" w:ascii="方正仿宋_GBK" w:hAnsi="方正仿宋_GBK" w:eastAsia="方正仿宋_GBK" w:cs="方正仿宋_GBK"/>
          <w:b/>
          <w:sz w:val="30"/>
          <w:szCs w:val="30"/>
        </w:rPr>
        <w:t>年  月  日</w:t>
      </w:r>
    </w:p>
    <w:tbl>
      <w:tblPr>
        <w:tblStyle w:val="6"/>
        <w:tblW w:w="93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61"/>
        <w:gridCol w:w="3784"/>
        <w:gridCol w:w="1995"/>
        <w:gridCol w:w="2125"/>
      </w:tblGrid>
      <w:tr w14:paraId="5EBD9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461" w:type="dxa"/>
            <w:tcBorders>
              <w:top w:val="single" w:color="auto" w:sz="4" w:space="0"/>
              <w:left w:val="single" w:color="auto" w:sz="4" w:space="0"/>
              <w:bottom w:val="single" w:color="auto" w:sz="4" w:space="0"/>
              <w:right w:val="single" w:color="auto" w:sz="4" w:space="0"/>
            </w:tcBorders>
            <w:vAlign w:val="center"/>
          </w:tcPr>
          <w:p w14:paraId="3A958BBA">
            <w:pPr>
              <w:spacing w:line="520" w:lineRule="exact"/>
              <w:jc w:val="center"/>
              <w:rPr>
                <w:rFonts w:eastAsia="方正黑体_GBK"/>
                <w:sz w:val="28"/>
                <w:szCs w:val="28"/>
              </w:rPr>
            </w:pPr>
            <w:r>
              <w:rPr>
                <w:rFonts w:eastAsia="方正黑体_GBK"/>
                <w:sz w:val="28"/>
                <w:szCs w:val="28"/>
              </w:rPr>
              <w:t>议题名称</w:t>
            </w:r>
          </w:p>
        </w:tc>
        <w:tc>
          <w:tcPr>
            <w:tcW w:w="5779" w:type="dxa"/>
            <w:gridSpan w:val="2"/>
            <w:tcBorders>
              <w:top w:val="single" w:color="auto" w:sz="4" w:space="0"/>
              <w:left w:val="single" w:color="auto" w:sz="4" w:space="0"/>
              <w:bottom w:val="single" w:color="auto" w:sz="4" w:space="0"/>
              <w:right w:val="single" w:color="auto" w:sz="4" w:space="0"/>
            </w:tcBorders>
            <w:vAlign w:val="center"/>
          </w:tcPr>
          <w:p w14:paraId="066719D2">
            <w:pPr>
              <w:spacing w:line="520" w:lineRule="exact"/>
              <w:jc w:val="center"/>
              <w:rPr>
                <w:rFonts w:ascii="方正仿宋_GBK" w:hAnsi="方正仿宋_GBK" w:eastAsia="方正仿宋_GBK" w:cs="方正仿宋_GBK"/>
                <w:b/>
                <w:bCs/>
                <w:sz w:val="28"/>
                <w:szCs w:val="28"/>
              </w:rPr>
            </w:pPr>
          </w:p>
        </w:tc>
        <w:tc>
          <w:tcPr>
            <w:tcW w:w="2125" w:type="dxa"/>
            <w:tcBorders>
              <w:top w:val="single" w:color="auto" w:sz="4" w:space="0"/>
              <w:left w:val="single" w:color="auto" w:sz="4" w:space="0"/>
              <w:bottom w:val="single" w:color="auto" w:sz="4" w:space="0"/>
              <w:right w:val="single" w:color="auto" w:sz="4" w:space="0"/>
            </w:tcBorders>
            <w:vAlign w:val="center"/>
          </w:tcPr>
          <w:p w14:paraId="445949E3">
            <w:pPr>
              <w:spacing w:line="520" w:lineRule="exact"/>
              <w:rPr>
                <w:rFonts w:ascii="方正仿宋_GBK" w:hAnsi="方正仿宋_GBK" w:eastAsia="方正仿宋_GBK" w:cs="方正仿宋_GBK"/>
                <w:bCs/>
                <w:sz w:val="28"/>
                <w:szCs w:val="28"/>
              </w:rPr>
            </w:pPr>
            <w:r>
              <w:rPr>
                <w:rFonts w:hint="eastAsia" w:ascii="方正仿宋_GBK" w:hAnsi="方正仿宋_GBK" w:eastAsia="方正仿宋_GBK" w:cs="方正仿宋_GBK"/>
                <w:bCs/>
                <w:sz w:val="28"/>
                <w:szCs w:val="28"/>
              </w:rPr>
              <w:t>决策</w:t>
            </w:r>
            <w:r>
              <w:rPr>
                <w:rFonts w:hint="eastAsia" w:ascii="方正仿宋_GBK" w:hAnsi="方正仿宋_GBK" w:eastAsia="方正仿宋_GBK" w:cs="方正仿宋_GBK"/>
                <w:bCs/>
                <w:sz w:val="28"/>
                <w:szCs w:val="28"/>
              </w:rPr>
              <w:sym w:font="Wingdings 2" w:char="00A3"/>
            </w:r>
            <w:r>
              <w:rPr>
                <w:rFonts w:hint="eastAsia" w:ascii="方正仿宋_GBK" w:hAnsi="方正仿宋_GBK" w:eastAsia="方正仿宋_GBK" w:cs="方正仿宋_GBK"/>
                <w:bCs/>
                <w:sz w:val="28"/>
                <w:szCs w:val="28"/>
              </w:rPr>
              <w:t xml:space="preserve"> 通报</w:t>
            </w:r>
            <w:r>
              <w:rPr>
                <w:rFonts w:hint="eastAsia" w:ascii="方正仿宋_GBK" w:hAnsi="方正仿宋_GBK" w:eastAsia="方正仿宋_GBK" w:cs="方正仿宋_GBK"/>
                <w:bCs/>
                <w:sz w:val="28"/>
                <w:szCs w:val="28"/>
              </w:rPr>
              <w:sym w:font="Wingdings 2" w:char="00A3"/>
            </w:r>
          </w:p>
        </w:tc>
      </w:tr>
      <w:tr w14:paraId="41310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0" w:hRule="exact"/>
          <w:jc w:val="center"/>
        </w:trPr>
        <w:tc>
          <w:tcPr>
            <w:tcW w:w="1461" w:type="dxa"/>
            <w:tcBorders>
              <w:top w:val="single" w:color="auto" w:sz="4" w:space="0"/>
              <w:left w:val="single" w:color="auto" w:sz="4" w:space="0"/>
              <w:right w:val="single" w:color="auto" w:sz="4" w:space="0"/>
            </w:tcBorders>
            <w:vAlign w:val="center"/>
          </w:tcPr>
          <w:p w14:paraId="14C12F4E">
            <w:pPr>
              <w:pStyle w:val="10"/>
              <w:spacing w:line="440" w:lineRule="exact"/>
              <w:jc w:val="center"/>
              <w:rPr>
                <w:rFonts w:eastAsia="方正黑体_GBK"/>
                <w:sz w:val="28"/>
                <w:szCs w:val="28"/>
              </w:rPr>
            </w:pPr>
            <w:r>
              <w:rPr>
                <w:rFonts w:eastAsia="方正黑体_GBK"/>
                <w:sz w:val="28"/>
                <w:szCs w:val="28"/>
              </w:rPr>
              <w:t>上会依据</w:t>
            </w:r>
          </w:p>
        </w:tc>
        <w:tc>
          <w:tcPr>
            <w:tcW w:w="3784" w:type="dxa"/>
            <w:tcBorders>
              <w:top w:val="single" w:color="auto" w:sz="4" w:space="0"/>
              <w:left w:val="single" w:color="auto" w:sz="4" w:space="0"/>
              <w:bottom w:val="single" w:color="auto" w:sz="4" w:space="0"/>
              <w:right w:val="single" w:color="auto" w:sz="4" w:space="0"/>
            </w:tcBorders>
            <w:vAlign w:val="center"/>
          </w:tcPr>
          <w:p w14:paraId="28BC1CCB">
            <w:pPr>
              <w:pStyle w:val="10"/>
              <w:spacing w:line="320" w:lineRule="exact"/>
              <w:jc w:val="center"/>
              <w:rPr>
                <w:rFonts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《校长办公会议议事规则》</w:t>
            </w:r>
          </w:p>
          <w:p w14:paraId="0067AE20">
            <w:pPr>
              <w:pStyle w:val="10"/>
              <w:spacing w:line="320" w:lineRule="exact"/>
              <w:jc w:val="center"/>
              <w:rPr>
                <w:rFonts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第</w:t>
            </w:r>
            <w:r>
              <w:rPr>
                <w:rFonts w:hint="eastAsia" w:ascii="方正仿宋_GBK" w:hAnsi="方正仿宋_GBK" w:eastAsia="方正仿宋_GBK" w:cs="方正仿宋_GBK"/>
                <w:color w:val="000000"/>
                <w:sz w:val="28"/>
                <w:szCs w:val="28"/>
                <w:u w:val="single"/>
              </w:rPr>
              <w:t xml:space="preserve">   </w:t>
            </w:r>
            <w:r>
              <w:rPr>
                <w:rFonts w:hint="eastAsia" w:ascii="方正仿宋_GBK" w:hAnsi="方正仿宋_GBK" w:eastAsia="方正仿宋_GBK" w:cs="方正仿宋_GBK"/>
                <w:color w:val="000000"/>
                <w:sz w:val="28"/>
                <w:szCs w:val="28"/>
              </w:rPr>
              <w:t>章 第</w:t>
            </w:r>
            <w:r>
              <w:rPr>
                <w:rFonts w:hint="eastAsia" w:ascii="方正仿宋_GBK" w:hAnsi="方正仿宋_GBK" w:eastAsia="方正仿宋_GBK" w:cs="方正仿宋_GBK"/>
                <w:color w:val="000000"/>
                <w:sz w:val="28"/>
                <w:szCs w:val="28"/>
                <w:u w:val="single"/>
              </w:rPr>
              <w:t xml:space="preserve">   </w:t>
            </w:r>
            <w:r>
              <w:rPr>
                <w:rFonts w:hint="eastAsia" w:ascii="方正仿宋_GBK" w:hAnsi="方正仿宋_GBK" w:eastAsia="方正仿宋_GBK" w:cs="方正仿宋_GBK"/>
                <w:color w:val="000000"/>
                <w:sz w:val="28"/>
                <w:szCs w:val="28"/>
              </w:rPr>
              <w:t>条 第</w:t>
            </w:r>
            <w:r>
              <w:rPr>
                <w:rFonts w:hint="eastAsia" w:ascii="方正仿宋_GBK" w:hAnsi="方正仿宋_GBK" w:eastAsia="方正仿宋_GBK" w:cs="方正仿宋_GBK"/>
                <w:color w:val="000000"/>
                <w:sz w:val="28"/>
                <w:szCs w:val="28"/>
                <w:u w:val="single"/>
              </w:rPr>
              <w:t xml:space="preserve">  </w:t>
            </w:r>
            <w:r>
              <w:rPr>
                <w:rFonts w:hint="eastAsia" w:ascii="方正仿宋_GBK" w:hAnsi="方正仿宋_GBK" w:eastAsia="方正仿宋_GBK" w:cs="方正仿宋_GBK"/>
                <w:color w:val="000000"/>
                <w:sz w:val="28"/>
                <w:szCs w:val="28"/>
              </w:rPr>
              <w:t>款</w:t>
            </w:r>
          </w:p>
        </w:tc>
        <w:tc>
          <w:tcPr>
            <w:tcW w:w="1995" w:type="dxa"/>
            <w:tcBorders>
              <w:top w:val="single" w:color="auto" w:sz="4" w:space="0"/>
              <w:left w:val="single" w:color="auto" w:sz="4" w:space="0"/>
              <w:right w:val="single" w:color="auto" w:sz="4" w:space="0"/>
            </w:tcBorders>
            <w:vAlign w:val="center"/>
          </w:tcPr>
          <w:p w14:paraId="43669925">
            <w:pPr>
              <w:pStyle w:val="10"/>
              <w:spacing w:line="320" w:lineRule="exact"/>
              <w:jc w:val="center"/>
              <w:rPr>
                <w:rFonts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是否需要提交</w:t>
            </w:r>
          </w:p>
          <w:p w14:paraId="25D311E8">
            <w:pPr>
              <w:pStyle w:val="10"/>
              <w:spacing w:line="320" w:lineRule="exact"/>
              <w:jc w:val="center"/>
              <w:rPr>
                <w:rFonts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pacing w:val="-23"/>
                <w:sz w:val="28"/>
                <w:szCs w:val="28"/>
              </w:rPr>
              <w:t>党委常委会研究</w:t>
            </w:r>
          </w:p>
        </w:tc>
        <w:tc>
          <w:tcPr>
            <w:tcW w:w="2125" w:type="dxa"/>
            <w:tcBorders>
              <w:top w:val="single" w:color="auto" w:sz="4" w:space="0"/>
              <w:left w:val="single" w:color="auto" w:sz="4" w:space="0"/>
              <w:right w:val="single" w:color="auto" w:sz="4" w:space="0"/>
            </w:tcBorders>
            <w:vAlign w:val="center"/>
          </w:tcPr>
          <w:p w14:paraId="0AE0223B">
            <w:pPr>
              <w:pStyle w:val="10"/>
              <w:spacing w:line="320" w:lineRule="exact"/>
              <w:jc w:val="center"/>
              <w:rPr>
                <w:rFonts w:ascii="方正仿宋_GBK" w:hAnsi="方正仿宋_GBK" w:eastAsia="方正仿宋_GBK" w:cs="方正仿宋_GBK"/>
                <w:color w:val="000000"/>
                <w:sz w:val="28"/>
                <w:szCs w:val="28"/>
              </w:rPr>
            </w:pPr>
          </w:p>
        </w:tc>
      </w:tr>
      <w:tr w14:paraId="40CFC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2" w:hRule="exact"/>
          <w:jc w:val="center"/>
        </w:trPr>
        <w:tc>
          <w:tcPr>
            <w:tcW w:w="1461" w:type="dxa"/>
            <w:tcBorders>
              <w:top w:val="single" w:color="auto" w:sz="4" w:space="0"/>
              <w:left w:val="single" w:color="auto" w:sz="4" w:space="0"/>
              <w:right w:val="single" w:color="auto" w:sz="4" w:space="0"/>
            </w:tcBorders>
            <w:vAlign w:val="center"/>
          </w:tcPr>
          <w:p w14:paraId="0FE369C9">
            <w:pPr>
              <w:pStyle w:val="10"/>
              <w:spacing w:line="440" w:lineRule="exact"/>
              <w:rPr>
                <w:rFonts w:eastAsia="方正黑体_GBK"/>
                <w:sz w:val="28"/>
                <w:szCs w:val="28"/>
              </w:rPr>
            </w:pPr>
            <w:r>
              <w:rPr>
                <w:rFonts w:eastAsia="方正黑体_GBK"/>
                <w:sz w:val="28"/>
                <w:szCs w:val="28"/>
              </w:rPr>
              <w:t>议题事由、讨论征求意见情况</w:t>
            </w:r>
            <w:r>
              <w:rPr>
                <w:rFonts w:hint="eastAsia" w:eastAsia="方正黑体_GBK"/>
                <w:sz w:val="28"/>
                <w:szCs w:val="28"/>
              </w:rPr>
              <w:t>和</w:t>
            </w:r>
            <w:r>
              <w:rPr>
                <w:rFonts w:eastAsia="方正黑体_GBK"/>
                <w:spacing w:val="-17"/>
                <w:sz w:val="28"/>
                <w:szCs w:val="28"/>
              </w:rPr>
              <w:t>建议解决方案</w:t>
            </w:r>
          </w:p>
        </w:tc>
        <w:tc>
          <w:tcPr>
            <w:tcW w:w="7904" w:type="dxa"/>
            <w:gridSpan w:val="3"/>
            <w:tcBorders>
              <w:top w:val="single" w:color="auto" w:sz="4" w:space="0"/>
              <w:left w:val="single" w:color="auto" w:sz="4" w:space="0"/>
              <w:bottom w:val="single" w:color="auto" w:sz="4" w:space="0"/>
              <w:right w:val="single" w:color="auto" w:sz="4" w:space="0"/>
            </w:tcBorders>
            <w:vAlign w:val="center"/>
          </w:tcPr>
          <w:p w14:paraId="2298DBD8">
            <w:pPr>
              <w:pStyle w:val="10"/>
              <w:spacing w:line="300" w:lineRule="exact"/>
              <w:jc w:val="center"/>
              <w:rPr>
                <w:rFonts w:eastAsia="方正仿宋_GBK"/>
                <w:color w:val="000000"/>
                <w:kern w:val="0"/>
                <w:sz w:val="28"/>
                <w:szCs w:val="28"/>
              </w:rPr>
            </w:pPr>
          </w:p>
          <w:p w14:paraId="0935D418">
            <w:pPr>
              <w:pStyle w:val="10"/>
              <w:spacing w:line="300" w:lineRule="exact"/>
              <w:jc w:val="center"/>
              <w:rPr>
                <w:rFonts w:hint="eastAsia" w:eastAsia="方正仿宋_GBK"/>
                <w:color w:val="000000"/>
                <w:kern w:val="0"/>
                <w:sz w:val="28"/>
                <w:szCs w:val="28"/>
              </w:rPr>
            </w:pPr>
          </w:p>
        </w:tc>
      </w:tr>
      <w:tr w14:paraId="15A91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0" w:hRule="atLeast"/>
          <w:jc w:val="center"/>
        </w:trPr>
        <w:tc>
          <w:tcPr>
            <w:tcW w:w="1461" w:type="dxa"/>
            <w:tcBorders>
              <w:top w:val="single" w:color="auto" w:sz="4" w:space="0"/>
              <w:left w:val="single" w:color="auto" w:sz="4" w:space="0"/>
              <w:right w:val="single" w:color="auto" w:sz="4" w:space="0"/>
            </w:tcBorders>
            <w:vAlign w:val="center"/>
          </w:tcPr>
          <w:p w14:paraId="2E2EC828">
            <w:pPr>
              <w:spacing w:line="440" w:lineRule="exact"/>
              <w:jc w:val="center"/>
              <w:rPr>
                <w:rFonts w:eastAsia="方正黑体_GBK"/>
                <w:spacing w:val="-17"/>
                <w:sz w:val="28"/>
                <w:szCs w:val="28"/>
              </w:rPr>
            </w:pPr>
            <w:r>
              <w:rPr>
                <w:rFonts w:eastAsia="方正黑体_GBK"/>
                <w:spacing w:val="-17"/>
                <w:sz w:val="28"/>
                <w:szCs w:val="28"/>
              </w:rPr>
              <w:t>建议列席</w:t>
            </w:r>
          </w:p>
          <w:p w14:paraId="58B47872">
            <w:pPr>
              <w:spacing w:line="440" w:lineRule="exact"/>
              <w:jc w:val="center"/>
              <w:rPr>
                <w:rFonts w:eastAsia="方正黑体_GBK"/>
                <w:spacing w:val="-17"/>
                <w:sz w:val="28"/>
                <w:szCs w:val="28"/>
              </w:rPr>
            </w:pPr>
            <w:r>
              <w:rPr>
                <w:rFonts w:eastAsia="方正黑体_GBK"/>
                <w:spacing w:val="-17"/>
                <w:sz w:val="28"/>
                <w:szCs w:val="28"/>
              </w:rPr>
              <w:t>单位</w:t>
            </w:r>
            <w:r>
              <w:rPr>
                <w:rFonts w:hint="eastAsia" w:eastAsia="方正黑体_GBK"/>
                <w:spacing w:val="-17"/>
                <w:sz w:val="28"/>
                <w:szCs w:val="28"/>
              </w:rPr>
              <w:t>及人员</w:t>
            </w:r>
          </w:p>
        </w:tc>
        <w:tc>
          <w:tcPr>
            <w:tcW w:w="7904" w:type="dxa"/>
            <w:gridSpan w:val="3"/>
            <w:tcBorders>
              <w:top w:val="single" w:color="auto" w:sz="4" w:space="0"/>
              <w:left w:val="single" w:color="auto" w:sz="4" w:space="0"/>
              <w:bottom w:val="single" w:color="auto" w:sz="4" w:space="0"/>
              <w:right w:val="single" w:color="auto" w:sz="4" w:space="0"/>
            </w:tcBorders>
            <w:vAlign w:val="center"/>
          </w:tcPr>
          <w:p w14:paraId="0BC8198E">
            <w:pPr>
              <w:pStyle w:val="5"/>
              <w:widowControl/>
              <w:autoSpaceDE w:val="0"/>
              <w:spacing w:before="0" w:beforeAutospacing="0" w:after="0" w:afterAutospacing="0" w:line="360" w:lineRule="exact"/>
              <w:jc w:val="center"/>
              <w:rPr>
                <w:rFonts w:ascii="Times New Roman" w:hAnsi="Times New Roman" w:eastAsia="方正仿宋_GBK"/>
                <w:color w:val="000000"/>
                <w:sz w:val="28"/>
                <w:szCs w:val="28"/>
              </w:rPr>
            </w:pPr>
          </w:p>
        </w:tc>
      </w:tr>
      <w:tr w14:paraId="7F999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0" w:hRule="atLeast"/>
          <w:jc w:val="center"/>
        </w:trPr>
        <w:tc>
          <w:tcPr>
            <w:tcW w:w="1461" w:type="dxa"/>
            <w:tcBorders>
              <w:top w:val="single" w:color="auto" w:sz="4" w:space="0"/>
              <w:left w:val="single" w:color="auto" w:sz="4" w:space="0"/>
              <w:bottom w:val="single" w:color="auto" w:sz="4" w:space="0"/>
              <w:right w:val="single" w:color="auto" w:sz="4" w:space="0"/>
            </w:tcBorders>
            <w:vAlign w:val="center"/>
          </w:tcPr>
          <w:p w14:paraId="4E8E857D">
            <w:pPr>
              <w:spacing w:line="440" w:lineRule="exact"/>
              <w:jc w:val="center"/>
              <w:rPr>
                <w:rFonts w:eastAsia="方正黑体_GBK"/>
                <w:sz w:val="28"/>
                <w:szCs w:val="28"/>
              </w:rPr>
            </w:pPr>
            <w:r>
              <w:rPr>
                <w:rFonts w:hint="eastAsia" w:eastAsia="方正黑体_GBK"/>
                <w:sz w:val="28"/>
                <w:szCs w:val="28"/>
              </w:rPr>
              <w:t>相关部门</w:t>
            </w:r>
          </w:p>
          <w:p w14:paraId="1124FE98">
            <w:pPr>
              <w:spacing w:line="440" w:lineRule="exact"/>
              <w:jc w:val="center"/>
              <w:rPr>
                <w:rFonts w:eastAsia="方正黑体_GBK"/>
                <w:sz w:val="28"/>
                <w:szCs w:val="28"/>
              </w:rPr>
            </w:pPr>
            <w:r>
              <w:rPr>
                <w:rFonts w:eastAsia="方正黑体_GBK"/>
                <w:sz w:val="28"/>
                <w:szCs w:val="28"/>
              </w:rPr>
              <w:t>意见</w:t>
            </w:r>
          </w:p>
        </w:tc>
        <w:tc>
          <w:tcPr>
            <w:tcW w:w="7904" w:type="dxa"/>
            <w:gridSpan w:val="3"/>
            <w:tcBorders>
              <w:top w:val="single" w:color="auto" w:sz="4" w:space="0"/>
              <w:left w:val="single" w:color="auto" w:sz="4" w:space="0"/>
              <w:bottom w:val="single" w:color="auto" w:sz="4" w:space="0"/>
              <w:right w:val="single" w:color="auto" w:sz="4" w:space="0"/>
            </w:tcBorders>
            <w:vAlign w:val="center"/>
          </w:tcPr>
          <w:p w14:paraId="032031C6">
            <w:pPr>
              <w:spacing w:line="360" w:lineRule="exact"/>
              <w:jc w:val="both"/>
              <w:rPr>
                <w:rFonts w:eastAsia="方正仿宋_GBK"/>
                <w:bCs/>
                <w:sz w:val="28"/>
                <w:szCs w:val="28"/>
              </w:rPr>
            </w:pPr>
            <w:r>
              <w:rPr>
                <w:rFonts w:hint="eastAsia" w:eastAsia="方正仿宋_GBK"/>
                <w:color w:val="FF0000"/>
                <w:sz w:val="24"/>
                <w:lang w:eastAsia="zh-CN"/>
              </w:rPr>
              <w:t>（</w:t>
            </w:r>
            <w:r>
              <w:rPr>
                <w:rFonts w:hint="eastAsia" w:eastAsia="方正仿宋_GBK"/>
                <w:color w:val="FF0000"/>
                <w:sz w:val="24"/>
              </w:rPr>
              <w:t>议题涉及人事相关事宜</w:t>
            </w:r>
            <w:r>
              <w:rPr>
                <w:rFonts w:hint="eastAsia" w:eastAsia="方正仿宋_GBK"/>
                <w:color w:val="FF0000"/>
                <w:sz w:val="24"/>
                <w:lang w:val="en-US" w:eastAsia="zh-CN"/>
              </w:rPr>
              <w:t>须</w:t>
            </w:r>
            <w:r>
              <w:rPr>
                <w:rFonts w:hint="eastAsia" w:eastAsia="方正仿宋_GBK"/>
                <w:color w:val="FF0000"/>
                <w:sz w:val="24"/>
              </w:rPr>
              <w:t>与人事处沟通后签字确认</w:t>
            </w:r>
            <w:r>
              <w:rPr>
                <w:rFonts w:hint="eastAsia" w:eastAsia="方正仿宋_GBK"/>
                <w:color w:val="FF0000"/>
                <w:sz w:val="24"/>
                <w:lang w:eastAsia="zh-CN"/>
              </w:rPr>
              <w:t>，</w:t>
            </w:r>
            <w:r>
              <w:rPr>
                <w:rFonts w:hint="eastAsia" w:eastAsia="方正仿宋_GBK"/>
                <w:color w:val="FF0000"/>
                <w:sz w:val="24"/>
              </w:rPr>
              <w:t>涉及学校重大经济决策及预算调整相关事宜</w:t>
            </w:r>
            <w:r>
              <w:rPr>
                <w:rFonts w:hint="eastAsia" w:eastAsia="方正仿宋_GBK"/>
                <w:color w:val="FF0000"/>
                <w:sz w:val="24"/>
                <w:lang w:val="en-US" w:eastAsia="zh-CN"/>
              </w:rPr>
              <w:t>须</w:t>
            </w:r>
            <w:r>
              <w:rPr>
                <w:rFonts w:hint="eastAsia" w:eastAsia="方正仿宋_GBK"/>
                <w:color w:val="FF0000"/>
                <w:sz w:val="24"/>
              </w:rPr>
              <w:t>与财务处沟通后签字确认</w:t>
            </w:r>
            <w:r>
              <w:rPr>
                <w:rFonts w:hint="eastAsia" w:eastAsia="方正仿宋_GBK"/>
                <w:color w:val="FF0000"/>
                <w:sz w:val="24"/>
                <w:lang w:eastAsia="zh-CN"/>
              </w:rPr>
              <w:t>，</w:t>
            </w:r>
            <w:r>
              <w:rPr>
                <w:rFonts w:hint="eastAsia" w:eastAsia="方正仿宋_GBK"/>
                <w:color w:val="FF0000"/>
                <w:sz w:val="24"/>
              </w:rPr>
              <w:t>涉及资产、采购相关事宜</w:t>
            </w:r>
            <w:r>
              <w:rPr>
                <w:rFonts w:hint="eastAsia" w:eastAsia="方正仿宋_GBK"/>
                <w:color w:val="FF0000"/>
                <w:sz w:val="24"/>
                <w:lang w:val="en-US" w:eastAsia="zh-CN"/>
              </w:rPr>
              <w:t>须与</w:t>
            </w:r>
            <w:r>
              <w:rPr>
                <w:rFonts w:hint="eastAsia" w:eastAsia="方正仿宋_GBK"/>
                <w:color w:val="FF0000"/>
                <w:sz w:val="24"/>
              </w:rPr>
              <w:t>国资处（招标办）沟通后签字确认</w:t>
            </w:r>
            <w:r>
              <w:rPr>
                <w:rFonts w:hint="eastAsia" w:eastAsia="方正仿宋_GBK"/>
                <w:color w:val="FF0000"/>
                <w:sz w:val="24"/>
                <w:lang w:eastAsia="zh-CN"/>
              </w:rPr>
              <w:t>）</w:t>
            </w:r>
            <w:r>
              <w:rPr>
                <w:rFonts w:eastAsia="方正仿宋_GBK"/>
                <w:bCs/>
                <w:color w:val="FF0000"/>
                <w:sz w:val="28"/>
                <w:szCs w:val="28"/>
              </w:rPr>
              <w:t xml:space="preserve"> </w:t>
            </w:r>
            <w:r>
              <w:rPr>
                <w:rFonts w:eastAsia="方正仿宋_GBK"/>
                <w:bCs/>
                <w:sz w:val="28"/>
                <w:szCs w:val="28"/>
              </w:rPr>
              <w:t xml:space="preserve">       </w:t>
            </w:r>
          </w:p>
        </w:tc>
      </w:tr>
      <w:tr w14:paraId="1019D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0" w:hRule="atLeast"/>
          <w:jc w:val="center"/>
        </w:trPr>
        <w:tc>
          <w:tcPr>
            <w:tcW w:w="1461" w:type="dxa"/>
            <w:tcBorders>
              <w:top w:val="single" w:color="auto" w:sz="4" w:space="0"/>
              <w:left w:val="single" w:color="auto" w:sz="4" w:space="0"/>
              <w:bottom w:val="single" w:color="auto" w:sz="4" w:space="0"/>
              <w:right w:val="single" w:color="auto" w:sz="4" w:space="0"/>
            </w:tcBorders>
            <w:vAlign w:val="center"/>
          </w:tcPr>
          <w:p w14:paraId="042D2616">
            <w:pPr>
              <w:spacing w:line="440" w:lineRule="exact"/>
              <w:jc w:val="center"/>
              <w:rPr>
                <w:rFonts w:eastAsia="方正黑体_GBK"/>
                <w:sz w:val="28"/>
                <w:szCs w:val="28"/>
              </w:rPr>
            </w:pPr>
            <w:r>
              <w:rPr>
                <w:rFonts w:eastAsia="方正黑体_GBK"/>
                <w:sz w:val="28"/>
                <w:szCs w:val="28"/>
              </w:rPr>
              <w:t>分管校领导意见</w:t>
            </w:r>
          </w:p>
        </w:tc>
        <w:tc>
          <w:tcPr>
            <w:tcW w:w="7904" w:type="dxa"/>
            <w:gridSpan w:val="3"/>
            <w:tcBorders>
              <w:top w:val="single" w:color="auto" w:sz="4" w:space="0"/>
              <w:left w:val="single" w:color="auto" w:sz="4" w:space="0"/>
              <w:bottom w:val="single" w:color="auto" w:sz="4" w:space="0"/>
              <w:right w:val="single" w:color="auto" w:sz="4" w:space="0"/>
            </w:tcBorders>
            <w:vAlign w:val="center"/>
          </w:tcPr>
          <w:p w14:paraId="48379EEB">
            <w:pPr>
              <w:spacing w:line="360" w:lineRule="exact"/>
              <w:rPr>
                <w:rFonts w:eastAsia="方正仿宋_GBK"/>
                <w:bCs/>
                <w:sz w:val="28"/>
                <w:szCs w:val="28"/>
              </w:rPr>
            </w:pPr>
          </w:p>
          <w:p w14:paraId="3475C903">
            <w:pPr>
              <w:spacing w:line="440" w:lineRule="exact"/>
              <w:ind w:firstLine="5320" w:firstLineChars="1900"/>
              <w:rPr>
                <w:rFonts w:eastAsia="方正仿宋_GBK"/>
                <w:bCs/>
                <w:sz w:val="28"/>
                <w:szCs w:val="28"/>
              </w:rPr>
            </w:pPr>
            <w:r>
              <w:rPr>
                <w:rFonts w:eastAsia="方正仿宋_GBK"/>
                <w:bCs/>
                <w:sz w:val="28"/>
                <w:szCs w:val="28"/>
              </w:rPr>
              <w:t xml:space="preserve">   </w:t>
            </w:r>
          </w:p>
        </w:tc>
      </w:tr>
      <w:tr w14:paraId="55BB8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0" w:hRule="atLeast"/>
          <w:jc w:val="center"/>
        </w:trPr>
        <w:tc>
          <w:tcPr>
            <w:tcW w:w="1461" w:type="dxa"/>
            <w:tcBorders>
              <w:top w:val="single" w:color="auto" w:sz="4" w:space="0"/>
              <w:left w:val="single" w:color="auto" w:sz="4" w:space="0"/>
              <w:bottom w:val="single" w:color="auto" w:sz="4" w:space="0"/>
              <w:right w:val="single" w:color="auto" w:sz="4" w:space="0"/>
            </w:tcBorders>
            <w:vAlign w:val="center"/>
          </w:tcPr>
          <w:p w14:paraId="5C890492">
            <w:pPr>
              <w:spacing w:line="440" w:lineRule="exact"/>
              <w:jc w:val="center"/>
              <w:rPr>
                <w:rFonts w:eastAsia="方正黑体_GBK"/>
                <w:sz w:val="28"/>
                <w:szCs w:val="28"/>
              </w:rPr>
            </w:pPr>
            <w:r>
              <w:rPr>
                <w:rFonts w:eastAsia="方正黑体_GBK"/>
                <w:sz w:val="28"/>
                <w:szCs w:val="28"/>
              </w:rPr>
              <w:t>校长意见</w:t>
            </w:r>
          </w:p>
        </w:tc>
        <w:tc>
          <w:tcPr>
            <w:tcW w:w="7904" w:type="dxa"/>
            <w:gridSpan w:val="3"/>
            <w:tcBorders>
              <w:top w:val="single" w:color="auto" w:sz="4" w:space="0"/>
              <w:left w:val="single" w:color="auto" w:sz="4" w:space="0"/>
              <w:bottom w:val="single" w:color="auto" w:sz="4" w:space="0"/>
              <w:right w:val="single" w:color="auto" w:sz="4" w:space="0"/>
            </w:tcBorders>
            <w:vAlign w:val="center"/>
          </w:tcPr>
          <w:p w14:paraId="7CB8EC1B">
            <w:pPr>
              <w:spacing w:line="360" w:lineRule="exact"/>
              <w:rPr>
                <w:rFonts w:eastAsia="方正仿宋_GBK"/>
                <w:bCs/>
                <w:sz w:val="28"/>
                <w:szCs w:val="28"/>
              </w:rPr>
            </w:pPr>
          </w:p>
          <w:p w14:paraId="6A14FE08">
            <w:pPr>
              <w:spacing w:line="440" w:lineRule="exact"/>
              <w:ind w:left="7244" w:leftChars="1583" w:hanging="3920" w:hangingChars="1400"/>
              <w:rPr>
                <w:rFonts w:eastAsia="方正仿宋_GBK"/>
                <w:bCs/>
                <w:sz w:val="28"/>
                <w:szCs w:val="28"/>
              </w:rPr>
            </w:pPr>
          </w:p>
        </w:tc>
      </w:tr>
    </w:tbl>
    <w:p w14:paraId="486C8E8D">
      <w:pPr>
        <w:keepNext w:val="0"/>
        <w:keepLines w:val="0"/>
        <w:pageBreakBefore w:val="0"/>
        <w:widowControl w:val="0"/>
        <w:kinsoku/>
        <w:wordWrap/>
        <w:overflowPunct/>
        <w:topLinePunct w:val="0"/>
        <w:autoSpaceDE/>
        <w:autoSpaceDN/>
        <w:bidi w:val="0"/>
        <w:adjustRightInd/>
        <w:snapToGrid/>
        <w:spacing w:line="280" w:lineRule="exact"/>
        <w:textAlignment w:val="auto"/>
        <w:rPr>
          <w:rFonts w:eastAsia="方正仿宋_GBK"/>
          <w:b/>
          <w:bCs/>
          <w:sz w:val="24"/>
        </w:rPr>
      </w:pPr>
      <w:r>
        <w:rPr>
          <w:rFonts w:eastAsia="方正仿宋_GBK"/>
          <w:b/>
          <w:bCs/>
          <w:sz w:val="24"/>
        </w:rPr>
        <w:t>备注：</w:t>
      </w:r>
    </w:p>
    <w:p w14:paraId="4CE85FD6">
      <w:pPr>
        <w:keepNext w:val="0"/>
        <w:keepLines w:val="0"/>
        <w:pageBreakBefore w:val="0"/>
        <w:widowControl w:val="0"/>
        <w:kinsoku/>
        <w:wordWrap/>
        <w:overflowPunct/>
        <w:topLinePunct w:val="0"/>
        <w:autoSpaceDE/>
        <w:autoSpaceDN/>
        <w:bidi w:val="0"/>
        <w:adjustRightInd/>
        <w:snapToGrid/>
        <w:spacing w:line="280" w:lineRule="exact"/>
        <w:ind w:firstLine="456" w:firstLineChars="200"/>
        <w:jc w:val="both"/>
        <w:textAlignment w:val="auto"/>
        <w:rPr>
          <w:rFonts w:eastAsia="方正仿宋_GBK"/>
          <w:spacing w:val="-6"/>
          <w:sz w:val="24"/>
        </w:rPr>
      </w:pPr>
      <w:r>
        <w:rPr>
          <w:rFonts w:eastAsia="方正仿宋_GBK"/>
          <w:spacing w:val="-6"/>
          <w:sz w:val="24"/>
        </w:rPr>
        <w:t>1.相关部门</w:t>
      </w:r>
      <w:r>
        <w:rPr>
          <w:rFonts w:hint="eastAsia" w:eastAsia="方正仿宋_GBK"/>
          <w:spacing w:val="-6"/>
          <w:sz w:val="24"/>
        </w:rPr>
        <w:t>意见：议题涉及人事相关事宜须与人事处沟通后签字确认，涉及学校重大经济决策及预算调整相关事宜须与财务处沟通后签字确认，涉及资产、采购相关事宜须与国资处（招标办）沟通后签字确认，校办负责议题材料形式审核。</w:t>
      </w:r>
    </w:p>
    <w:p w14:paraId="239C262C">
      <w:pPr>
        <w:keepNext w:val="0"/>
        <w:keepLines w:val="0"/>
        <w:pageBreakBefore w:val="0"/>
        <w:widowControl w:val="0"/>
        <w:kinsoku/>
        <w:wordWrap/>
        <w:overflowPunct/>
        <w:topLinePunct w:val="0"/>
        <w:autoSpaceDE/>
        <w:autoSpaceDN/>
        <w:bidi w:val="0"/>
        <w:adjustRightInd/>
        <w:snapToGrid/>
        <w:spacing w:line="280" w:lineRule="exact"/>
        <w:ind w:firstLine="480" w:firstLineChars="200"/>
        <w:jc w:val="both"/>
        <w:textAlignment w:val="auto"/>
        <w:rPr>
          <w:rFonts w:eastAsia="方正仿宋_GBK"/>
          <w:sz w:val="24"/>
        </w:rPr>
      </w:pPr>
      <w:r>
        <w:rPr>
          <w:rFonts w:hint="eastAsia" w:eastAsia="方正仿宋_GBK"/>
          <w:sz w:val="24"/>
        </w:rPr>
        <w:t>2.所有申报议题，由校办统一报</w:t>
      </w:r>
      <w:r>
        <w:rPr>
          <w:rFonts w:eastAsia="方正仿宋_GBK"/>
          <w:sz w:val="24"/>
        </w:rPr>
        <w:t>校长</w:t>
      </w:r>
      <w:r>
        <w:rPr>
          <w:rFonts w:hint="eastAsia" w:eastAsia="方正仿宋_GBK"/>
          <w:sz w:val="24"/>
        </w:rPr>
        <w:t>审批</w:t>
      </w:r>
      <w:r>
        <w:rPr>
          <w:rFonts w:eastAsia="方正仿宋_GBK"/>
          <w:sz w:val="24"/>
        </w:rPr>
        <w:t>。</w:t>
      </w:r>
    </w:p>
    <w:p w14:paraId="2F4170D3">
      <w:pPr>
        <w:keepNext w:val="0"/>
        <w:keepLines w:val="0"/>
        <w:pageBreakBefore w:val="0"/>
        <w:widowControl w:val="0"/>
        <w:kinsoku/>
        <w:wordWrap/>
        <w:overflowPunct/>
        <w:topLinePunct w:val="0"/>
        <w:autoSpaceDE/>
        <w:autoSpaceDN/>
        <w:bidi w:val="0"/>
        <w:adjustRightInd/>
        <w:snapToGrid/>
        <w:spacing w:line="280" w:lineRule="exact"/>
        <w:ind w:firstLine="480" w:firstLineChars="200"/>
        <w:jc w:val="both"/>
        <w:textAlignment w:val="auto"/>
        <w:rPr>
          <w:rFonts w:hint="default" w:eastAsia="方正仿宋_GBK"/>
          <w:sz w:val="24"/>
          <w:lang w:val="en-US" w:eastAsia="zh-CN"/>
        </w:rPr>
      </w:pPr>
      <w:r>
        <w:rPr>
          <w:rFonts w:hint="eastAsia" w:eastAsia="方正仿宋_GBK"/>
          <w:sz w:val="24"/>
          <w:lang w:val="en-US" w:eastAsia="zh-CN"/>
        </w:rPr>
        <w:t>3.议题汇报时间控制在10分钟以内。</w:t>
      </w:r>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cwNDE1YmQ3YmVkMjhmYmU1NzJlMTYxMTdhYWYyZjMifQ=="/>
  </w:docVars>
  <w:rsids>
    <w:rsidRoot w:val="00E942C5"/>
    <w:rsid w:val="000D634F"/>
    <w:rsid w:val="000E73FB"/>
    <w:rsid w:val="000F7FEB"/>
    <w:rsid w:val="00142A31"/>
    <w:rsid w:val="002020E1"/>
    <w:rsid w:val="002402CA"/>
    <w:rsid w:val="0033033E"/>
    <w:rsid w:val="00346537"/>
    <w:rsid w:val="00377BFF"/>
    <w:rsid w:val="003852D3"/>
    <w:rsid w:val="003D56A3"/>
    <w:rsid w:val="003E0892"/>
    <w:rsid w:val="00450017"/>
    <w:rsid w:val="00453496"/>
    <w:rsid w:val="00457576"/>
    <w:rsid w:val="004B50FE"/>
    <w:rsid w:val="004E2F53"/>
    <w:rsid w:val="004E6A00"/>
    <w:rsid w:val="005041ED"/>
    <w:rsid w:val="0050774D"/>
    <w:rsid w:val="005C763B"/>
    <w:rsid w:val="00620E1B"/>
    <w:rsid w:val="00630B27"/>
    <w:rsid w:val="006B456E"/>
    <w:rsid w:val="007B7E8C"/>
    <w:rsid w:val="0086384F"/>
    <w:rsid w:val="00892D75"/>
    <w:rsid w:val="008D3363"/>
    <w:rsid w:val="00957C72"/>
    <w:rsid w:val="0096447E"/>
    <w:rsid w:val="009B1243"/>
    <w:rsid w:val="009B212A"/>
    <w:rsid w:val="009C51EC"/>
    <w:rsid w:val="009F08A2"/>
    <w:rsid w:val="00A73F6D"/>
    <w:rsid w:val="00B24402"/>
    <w:rsid w:val="00B5517B"/>
    <w:rsid w:val="00B56B69"/>
    <w:rsid w:val="00C04F51"/>
    <w:rsid w:val="00CB644D"/>
    <w:rsid w:val="00CD1C19"/>
    <w:rsid w:val="00D85852"/>
    <w:rsid w:val="00D915CE"/>
    <w:rsid w:val="00DD14F1"/>
    <w:rsid w:val="00E01857"/>
    <w:rsid w:val="00E03363"/>
    <w:rsid w:val="00E942C5"/>
    <w:rsid w:val="00EA7818"/>
    <w:rsid w:val="00F21742"/>
    <w:rsid w:val="00F94AC9"/>
    <w:rsid w:val="013F3C5D"/>
    <w:rsid w:val="04F5134E"/>
    <w:rsid w:val="094512A9"/>
    <w:rsid w:val="0A926FF0"/>
    <w:rsid w:val="0D626CC1"/>
    <w:rsid w:val="1629266B"/>
    <w:rsid w:val="19512037"/>
    <w:rsid w:val="22444280"/>
    <w:rsid w:val="26C679FB"/>
    <w:rsid w:val="30AB6F6D"/>
    <w:rsid w:val="32DF0ECE"/>
    <w:rsid w:val="35B7422C"/>
    <w:rsid w:val="37E91B0D"/>
    <w:rsid w:val="38DE1AB9"/>
    <w:rsid w:val="42C36E4D"/>
    <w:rsid w:val="461E6953"/>
    <w:rsid w:val="499378CA"/>
    <w:rsid w:val="52ED0A0D"/>
    <w:rsid w:val="5C627C4F"/>
    <w:rsid w:val="5EAD3653"/>
    <w:rsid w:val="5F614CA8"/>
    <w:rsid w:val="633F1433"/>
    <w:rsid w:val="67B228BD"/>
    <w:rsid w:val="75CC57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semiHidden/>
    <w:qFormat/>
    <w:uiPriority w:val="0"/>
    <w:rPr>
      <w:sz w:val="18"/>
      <w:szCs w:val="18"/>
    </w:rPr>
  </w:style>
  <w:style w:type="paragraph" w:styleId="3">
    <w:name w:val="footer"/>
    <w:basedOn w:val="1"/>
    <w:link w:val="8"/>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uiPriority w:val="99"/>
    <w:pPr>
      <w:spacing w:before="100" w:beforeAutospacing="1" w:after="100" w:afterAutospacing="1"/>
      <w:jc w:val="left"/>
    </w:pPr>
    <w:rPr>
      <w:rFonts w:ascii="Calibri" w:hAnsi="Calibri"/>
      <w:kern w:val="0"/>
      <w:sz w:val="24"/>
    </w:rPr>
  </w:style>
  <w:style w:type="character" w:customStyle="1" w:styleId="8">
    <w:name w:val="页脚 字符"/>
    <w:link w:val="3"/>
    <w:qFormat/>
    <w:uiPriority w:val="0"/>
    <w:rPr>
      <w:kern w:val="2"/>
      <w:sz w:val="18"/>
      <w:szCs w:val="18"/>
    </w:rPr>
  </w:style>
  <w:style w:type="character" w:customStyle="1" w:styleId="9">
    <w:name w:val="页眉 字符"/>
    <w:link w:val="4"/>
    <w:uiPriority w:val="0"/>
    <w:rPr>
      <w:kern w:val="2"/>
      <w:sz w:val="18"/>
      <w:szCs w:val="18"/>
    </w:rPr>
  </w:style>
  <w:style w:type="paragraph" w:customStyle="1" w:styleId="10">
    <w:name w:val="正文1"/>
    <w:qFormat/>
    <w:uiPriority w:val="0"/>
    <w:pPr>
      <w:jc w:val="both"/>
    </w:pPr>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Pages>
  <Words>295</Words>
  <Characters>299</Characters>
  <Lines>2</Lines>
  <Paragraphs>1</Paragraphs>
  <TotalTime>16</TotalTime>
  <ScaleCrop>false</ScaleCrop>
  <LinksUpToDate>false</LinksUpToDate>
  <CharactersWithSpaces>346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2023-06-28T01:01:00Z</dcterms:created>
  <dc:creator>User</dc:creator>
  <cp:lastModifiedBy>朱炳宇</cp:lastModifiedBy>
  <cp:lastPrinted>2026-05-12T07:58:45Z</cp:lastPrinted>
  <dcterms:modified xsi:type="dcterms:W3CDTF">2026-05-12T08:12:40Z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857FFE141CA54B04A447F4DB78E66848_12</vt:lpwstr>
  </property>
  <property fmtid="{D5CDD505-2E9C-101B-9397-08002B2CF9AE}" pid="4" name="KSOTemplateDocerSaveRecord">
    <vt:lpwstr>eyJoZGlkIjoiZTcwNDE1YmQ3YmVkMjhmYmU1NzJlMTYxMTdhYWYyZjMiLCJ1c2VySWQiOiIxNzY5NTE3Nzc4In0=</vt:lpwstr>
  </property>
</Properties>
</file>